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C90F" w14:textId="653B268A" w:rsidR="009D51C6" w:rsidRDefault="009D51C6" w:rsidP="00E9224F">
      <w:pPr>
        <w:ind w:left="-567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942652F" wp14:editId="0F0129C1">
            <wp:extent cx="981075" cy="571401"/>
            <wp:effectExtent l="0" t="0" r="0" b="635"/>
            <wp:docPr id="447115204" name="Image 1" descr="Une image contenant texte, Police, symbol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115204" name="Image 1" descr="Une image contenant texte, Police, symbole, logo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49" cy="58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278F2" w14:textId="2932D13E" w:rsidR="009D51C6" w:rsidRPr="009B0E54" w:rsidRDefault="009D51C6" w:rsidP="00E9224F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 w:rsidRPr="009B0E54">
        <w:rPr>
          <w:rFonts w:ascii="Arial" w:hAnsi="Arial" w:cs="Arial"/>
          <w:b/>
          <w:bCs/>
          <w:sz w:val="28"/>
          <w:szCs w:val="28"/>
        </w:rPr>
        <w:t>La paroisse Sainte Cécile recherche</w:t>
      </w:r>
      <w:r w:rsidR="008C5E10">
        <w:rPr>
          <w:rFonts w:ascii="Arial" w:hAnsi="Arial" w:cs="Arial"/>
          <w:b/>
          <w:bCs/>
          <w:sz w:val="28"/>
          <w:szCs w:val="28"/>
        </w:rPr>
        <w:t> :</w:t>
      </w:r>
    </w:p>
    <w:p w14:paraId="45763450" w14:textId="7C8C739D" w:rsidR="003F6FA2" w:rsidRPr="001264D9" w:rsidRDefault="0062627A" w:rsidP="00E9224F">
      <w:pPr>
        <w:ind w:left="-567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</w:t>
      </w:r>
      <w:r w:rsidR="003F6FA2" w:rsidRPr="001264D9">
        <w:rPr>
          <w:rFonts w:ascii="Arial" w:hAnsi="Arial" w:cs="Arial"/>
          <w:b/>
          <w:bCs/>
          <w:sz w:val="28"/>
          <w:szCs w:val="28"/>
        </w:rPr>
        <w:t>n</w:t>
      </w:r>
      <w:r w:rsidR="00ED14E7" w:rsidRPr="001264D9">
        <w:rPr>
          <w:rFonts w:ascii="Arial" w:hAnsi="Arial" w:cs="Arial"/>
          <w:b/>
          <w:bCs/>
          <w:sz w:val="28"/>
          <w:szCs w:val="28"/>
        </w:rPr>
        <w:t>e</w:t>
      </w:r>
      <w:r w:rsidR="00655382" w:rsidRPr="001264D9">
        <w:rPr>
          <w:rFonts w:ascii="Arial" w:hAnsi="Arial" w:cs="Arial"/>
          <w:b/>
          <w:bCs/>
          <w:sz w:val="28"/>
          <w:szCs w:val="28"/>
        </w:rPr>
        <w:t xml:space="preserve"> ou plusieurs</w:t>
      </w:r>
      <w:r w:rsidR="003F6FA2" w:rsidRPr="001264D9">
        <w:rPr>
          <w:rFonts w:ascii="Arial" w:hAnsi="Arial" w:cs="Arial"/>
          <w:b/>
          <w:bCs/>
          <w:sz w:val="28"/>
          <w:szCs w:val="28"/>
        </w:rPr>
        <w:t xml:space="preserve"> </w:t>
      </w:r>
      <w:r w:rsidR="00ED14E7" w:rsidRPr="001264D9">
        <w:rPr>
          <w:rFonts w:ascii="Arial" w:hAnsi="Arial" w:cs="Arial"/>
          <w:b/>
          <w:bCs/>
          <w:sz w:val="28"/>
          <w:szCs w:val="28"/>
        </w:rPr>
        <w:t xml:space="preserve">personnes pour </w:t>
      </w:r>
      <w:r>
        <w:rPr>
          <w:rFonts w:ascii="Arial" w:hAnsi="Arial" w:cs="Arial"/>
          <w:b/>
          <w:bCs/>
          <w:sz w:val="28"/>
          <w:szCs w:val="28"/>
        </w:rPr>
        <w:t>son pôle</w:t>
      </w:r>
      <w:r w:rsidR="009B0E54" w:rsidRPr="001264D9">
        <w:rPr>
          <w:rFonts w:ascii="Arial" w:hAnsi="Arial" w:cs="Arial"/>
          <w:b/>
          <w:bCs/>
          <w:sz w:val="28"/>
          <w:szCs w:val="28"/>
        </w:rPr>
        <w:t xml:space="preserve"> communication</w:t>
      </w:r>
      <w:r w:rsidR="003F6FA2" w:rsidRPr="001264D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0F38FF" w14:textId="408B9D28" w:rsidR="00343282" w:rsidRDefault="000C36A4" w:rsidP="00E9224F">
      <w:pPr>
        <w:ind w:left="-567"/>
        <w:rPr>
          <w:rFonts w:ascii="Arial" w:hAnsi="Arial" w:cs="Arial"/>
          <w:sz w:val="24"/>
          <w:szCs w:val="24"/>
        </w:rPr>
      </w:pPr>
      <w:r w:rsidRPr="00ED14E7">
        <w:rPr>
          <w:rFonts w:ascii="Arial" w:hAnsi="Arial" w:cs="Arial"/>
          <w:sz w:val="24"/>
          <w:szCs w:val="24"/>
        </w:rPr>
        <w:t>En lien avec le curé</w:t>
      </w:r>
      <w:r w:rsidR="00A73020" w:rsidRPr="00ED14E7">
        <w:rPr>
          <w:rFonts w:ascii="Arial" w:hAnsi="Arial" w:cs="Arial"/>
          <w:sz w:val="24"/>
          <w:szCs w:val="24"/>
        </w:rPr>
        <w:t xml:space="preserve"> et son assistante </w:t>
      </w:r>
      <w:r w:rsidR="00DB1D6E">
        <w:rPr>
          <w:rFonts w:ascii="Arial" w:hAnsi="Arial" w:cs="Arial"/>
          <w:sz w:val="24"/>
          <w:szCs w:val="24"/>
        </w:rPr>
        <w:t xml:space="preserve">ces personnes auront pour mission de </w:t>
      </w:r>
      <w:r w:rsidRPr="00ED14E7">
        <w:rPr>
          <w:rFonts w:ascii="Arial" w:hAnsi="Arial" w:cs="Arial"/>
          <w:sz w:val="24"/>
          <w:szCs w:val="24"/>
        </w:rPr>
        <w:t>d</w:t>
      </w:r>
      <w:r w:rsidR="00343282" w:rsidRPr="00ED14E7">
        <w:rPr>
          <w:rFonts w:ascii="Arial" w:hAnsi="Arial" w:cs="Arial"/>
          <w:sz w:val="24"/>
          <w:szCs w:val="24"/>
        </w:rPr>
        <w:t xml:space="preserve">évelopper et mettre en œuvre </w:t>
      </w:r>
      <w:r w:rsidR="00077F9A" w:rsidRPr="00ED14E7">
        <w:rPr>
          <w:rFonts w:ascii="Arial" w:hAnsi="Arial" w:cs="Arial"/>
          <w:sz w:val="24"/>
          <w:szCs w:val="24"/>
        </w:rPr>
        <w:t>l</w:t>
      </w:r>
      <w:r w:rsidR="00343282" w:rsidRPr="00ED14E7">
        <w:rPr>
          <w:rFonts w:ascii="Arial" w:hAnsi="Arial" w:cs="Arial"/>
          <w:sz w:val="24"/>
          <w:szCs w:val="24"/>
        </w:rPr>
        <w:t>es actions de communication de la paroisse (communication permanente et événementielle)</w:t>
      </w:r>
      <w:r w:rsidR="0062627A">
        <w:rPr>
          <w:rFonts w:ascii="Arial" w:hAnsi="Arial" w:cs="Arial"/>
          <w:sz w:val="24"/>
          <w:szCs w:val="24"/>
        </w:rPr>
        <w:t xml:space="preserve">. Nous recherchons les profils suivants : </w:t>
      </w:r>
    </w:p>
    <w:p w14:paraId="1C7FAE87" w14:textId="7F6AD168" w:rsidR="00442D09" w:rsidRPr="00F9236F" w:rsidRDefault="00442D09" w:rsidP="00E9224F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F9236F">
        <w:rPr>
          <w:rFonts w:ascii="Arial" w:hAnsi="Arial" w:cs="Arial"/>
          <w:b/>
          <w:bCs/>
          <w:sz w:val="24"/>
          <w:szCs w:val="24"/>
        </w:rPr>
        <w:t>Community manager</w:t>
      </w:r>
      <w:r w:rsidR="000878A8" w:rsidRPr="00F923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18702" w14:textId="2DB3C3E2" w:rsidR="00A73020" w:rsidRPr="00F9236F" w:rsidRDefault="00DB1D6E" w:rsidP="00E9224F">
      <w:pPr>
        <w:ind w:left="-567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236F">
        <w:rPr>
          <w:rFonts w:ascii="Arial" w:hAnsi="Arial" w:cs="Arial"/>
          <w:b/>
          <w:bCs/>
          <w:i/>
          <w:iCs/>
          <w:sz w:val="24"/>
          <w:szCs w:val="24"/>
        </w:rPr>
        <w:t xml:space="preserve">Mission : </w:t>
      </w:r>
    </w:p>
    <w:p w14:paraId="258320EF" w14:textId="19F31D3E" w:rsidR="005D155D" w:rsidRDefault="004575EE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Animat</w:t>
      </w:r>
      <w:r w:rsidR="00FC2C1D">
        <w:rPr>
          <w:rFonts w:ascii="Arial" w:hAnsi="Arial" w:cs="Arial"/>
          <w:sz w:val="24"/>
          <w:szCs w:val="24"/>
        </w:rPr>
        <w:t>ion</w:t>
      </w:r>
      <w:r w:rsidR="009A7CBD">
        <w:rPr>
          <w:rFonts w:ascii="Arial" w:hAnsi="Arial" w:cs="Arial"/>
          <w:sz w:val="24"/>
          <w:szCs w:val="24"/>
        </w:rPr>
        <w:t xml:space="preserve">, </w:t>
      </w:r>
      <w:r w:rsidR="00FC2C1D">
        <w:rPr>
          <w:rFonts w:ascii="Arial" w:hAnsi="Arial" w:cs="Arial"/>
          <w:sz w:val="24"/>
          <w:szCs w:val="24"/>
        </w:rPr>
        <w:t xml:space="preserve">mise en ligne de </w:t>
      </w:r>
      <w:r>
        <w:rPr>
          <w:rFonts w:ascii="Arial" w:hAnsi="Arial" w:cs="Arial"/>
          <w:sz w:val="24"/>
          <w:szCs w:val="24"/>
        </w:rPr>
        <w:t>contenu</w:t>
      </w:r>
      <w:r w:rsidR="009A7CBD">
        <w:rPr>
          <w:rFonts w:ascii="Arial" w:hAnsi="Arial" w:cs="Arial"/>
          <w:sz w:val="24"/>
          <w:szCs w:val="24"/>
        </w:rPr>
        <w:t xml:space="preserve"> </w:t>
      </w:r>
      <w:r w:rsidR="0083183E">
        <w:rPr>
          <w:rFonts w:ascii="Arial" w:hAnsi="Arial" w:cs="Arial"/>
          <w:sz w:val="24"/>
          <w:szCs w:val="24"/>
        </w:rPr>
        <w:t>sur le</w:t>
      </w:r>
      <w:r>
        <w:rPr>
          <w:rFonts w:ascii="Arial" w:hAnsi="Arial" w:cs="Arial"/>
          <w:sz w:val="24"/>
          <w:szCs w:val="24"/>
        </w:rPr>
        <w:t xml:space="preserve"> site Internet</w:t>
      </w:r>
      <w:r w:rsidR="00872B32">
        <w:rPr>
          <w:rFonts w:ascii="Arial" w:hAnsi="Arial" w:cs="Arial"/>
          <w:sz w:val="24"/>
          <w:szCs w:val="24"/>
        </w:rPr>
        <w:t xml:space="preserve"> de la paroisse.</w:t>
      </w:r>
    </w:p>
    <w:p w14:paraId="46FD27F5" w14:textId="6B025503" w:rsidR="005E574C" w:rsidRDefault="005E574C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Contenu et diffusion de la </w:t>
      </w:r>
      <w:r w:rsidR="00872B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ewsletter</w:t>
      </w:r>
      <w:r w:rsidR="00872B32">
        <w:rPr>
          <w:rFonts w:ascii="Arial" w:hAnsi="Arial" w:cs="Arial"/>
          <w:sz w:val="24"/>
          <w:szCs w:val="24"/>
        </w:rPr>
        <w:t xml:space="preserve"> paroissiale</w:t>
      </w:r>
    </w:p>
    <w:p w14:paraId="4101ADDF" w14:textId="24A5A376" w:rsidR="002C4E97" w:rsidRDefault="00E31ACC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Contenu et diffusion sur les réseaux sociaux.</w:t>
      </w:r>
      <w:r w:rsidR="002C4E97" w:rsidRPr="009B0E54">
        <w:rPr>
          <w:rFonts w:ascii="Arial" w:hAnsi="Arial" w:cs="Arial"/>
          <w:sz w:val="24"/>
          <w:szCs w:val="24"/>
        </w:rPr>
        <w:t> </w:t>
      </w:r>
    </w:p>
    <w:p w14:paraId="7ED377B6" w14:textId="08E9517E" w:rsidR="000D1BD2" w:rsidRPr="00F9236F" w:rsidRDefault="000D1BD2" w:rsidP="00E9224F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9236F">
        <w:rPr>
          <w:rFonts w:ascii="Arial" w:hAnsi="Arial" w:cs="Arial"/>
          <w:b/>
          <w:bCs/>
          <w:i/>
          <w:iCs/>
          <w:sz w:val="24"/>
          <w:szCs w:val="24"/>
        </w:rPr>
        <w:t xml:space="preserve">Profil </w:t>
      </w:r>
    </w:p>
    <w:p w14:paraId="455B1C2F" w14:textId="77777777" w:rsidR="000878A8" w:rsidRPr="009B0E54" w:rsidRDefault="000878A8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9B0E54">
        <w:rPr>
          <w:rFonts w:ascii="Arial" w:hAnsi="Arial" w:cs="Arial"/>
          <w:sz w:val="24"/>
          <w:szCs w:val="24"/>
        </w:rPr>
        <w:t xml:space="preserve">onne connaissance de la paroisse afin de pouvoir couvrir les évènements paroissiaux  </w:t>
      </w:r>
    </w:p>
    <w:p w14:paraId="535503A6" w14:textId="77777777" w:rsidR="000878A8" w:rsidRPr="009B0E54" w:rsidRDefault="000878A8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Bonne capacité de communication écrite et orale</w:t>
      </w:r>
    </w:p>
    <w:p w14:paraId="7F79E991" w14:textId="77777777" w:rsidR="000878A8" w:rsidRPr="009B0E54" w:rsidRDefault="000878A8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Bon relationnel, travail en équipe, collaboration avec différents interlocuteurs</w:t>
      </w:r>
    </w:p>
    <w:p w14:paraId="03025FF5" w14:textId="77777777" w:rsidR="000878A8" w:rsidRDefault="000878A8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Capacité à travailler de façon autonome et à gérer les priorités</w:t>
      </w:r>
    </w:p>
    <w:p w14:paraId="1D47D8BA" w14:textId="4BED76C3" w:rsidR="002674F4" w:rsidRPr="009B0E54" w:rsidRDefault="002674F4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Utilisation de Wordpress et de Facebook</w:t>
      </w:r>
    </w:p>
    <w:p w14:paraId="55E04A31" w14:textId="77777777" w:rsidR="000878A8" w:rsidRDefault="000878A8" w:rsidP="00E9224F">
      <w:pPr>
        <w:pStyle w:val="Paragraphedeliste"/>
        <w:numPr>
          <w:ilvl w:val="1"/>
          <w:numId w:val="4"/>
        </w:numPr>
        <w:ind w:left="426"/>
        <w:rPr>
          <w:rFonts w:ascii="Arial" w:hAnsi="Arial" w:cs="Arial"/>
          <w:sz w:val="24"/>
          <w:szCs w:val="24"/>
        </w:rPr>
      </w:pPr>
      <w:r w:rsidRPr="000878A8">
        <w:rPr>
          <w:rFonts w:ascii="Arial" w:hAnsi="Arial" w:cs="Arial"/>
          <w:sz w:val="24"/>
          <w:szCs w:val="24"/>
        </w:rPr>
        <w:t>Montage vidéo</w:t>
      </w:r>
    </w:p>
    <w:p w14:paraId="66C0422F" w14:textId="77777777" w:rsidR="00C03CBF" w:rsidRPr="009C1DF3" w:rsidRDefault="00C03CBF" w:rsidP="00E9224F">
      <w:pPr>
        <w:pStyle w:val="Paragraphedeliste"/>
        <w:ind w:left="426"/>
        <w:rPr>
          <w:rFonts w:ascii="Arial" w:hAnsi="Arial" w:cs="Arial"/>
          <w:sz w:val="24"/>
          <w:szCs w:val="24"/>
        </w:rPr>
      </w:pPr>
    </w:p>
    <w:p w14:paraId="025EE9A5" w14:textId="22D250EF" w:rsidR="00343282" w:rsidRPr="001264D9" w:rsidRDefault="00B97BC4" w:rsidP="00E9224F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1264D9">
        <w:rPr>
          <w:rFonts w:ascii="Arial" w:hAnsi="Arial" w:cs="Arial"/>
          <w:b/>
          <w:bCs/>
          <w:sz w:val="24"/>
          <w:szCs w:val="24"/>
        </w:rPr>
        <w:t>Graphiste</w:t>
      </w:r>
    </w:p>
    <w:p w14:paraId="3A6E2FF1" w14:textId="77777777" w:rsidR="00704EE0" w:rsidRPr="00FC2D30" w:rsidRDefault="00704EE0" w:rsidP="00E9224F">
      <w:pPr>
        <w:ind w:left="-567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FC2D30">
        <w:rPr>
          <w:rFonts w:ascii="Arial" w:hAnsi="Arial" w:cs="Arial"/>
          <w:b/>
          <w:bCs/>
          <w:i/>
          <w:iCs/>
          <w:sz w:val="24"/>
          <w:szCs w:val="24"/>
        </w:rPr>
        <w:t xml:space="preserve">Mission : </w:t>
      </w:r>
    </w:p>
    <w:p w14:paraId="389EAD61" w14:textId="76075826" w:rsidR="00704EE0" w:rsidRPr="00BB0308" w:rsidRDefault="00F9236F" w:rsidP="00E9224F">
      <w:pPr>
        <w:pStyle w:val="Paragraphedeliste"/>
        <w:numPr>
          <w:ilvl w:val="0"/>
          <w:numId w:val="6"/>
        </w:numPr>
        <w:ind w:left="426"/>
        <w:rPr>
          <w:rFonts w:ascii="Arial" w:hAnsi="Arial" w:cs="Arial"/>
          <w:sz w:val="24"/>
          <w:szCs w:val="24"/>
        </w:rPr>
      </w:pPr>
      <w:r w:rsidRPr="00BB0308">
        <w:rPr>
          <w:rFonts w:ascii="Arial" w:hAnsi="Arial" w:cs="Arial"/>
          <w:sz w:val="24"/>
          <w:szCs w:val="24"/>
        </w:rPr>
        <w:t>Création et production de supports de communication graphique : Brochures, flyers, affiches etc…</w:t>
      </w:r>
    </w:p>
    <w:p w14:paraId="548949BE" w14:textId="5AFBC681" w:rsidR="00E74A47" w:rsidRPr="00FC2D30" w:rsidRDefault="00E073AC" w:rsidP="00E9224F">
      <w:pPr>
        <w:ind w:left="-567"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FC2D30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E74A47" w:rsidRPr="00FC2D30">
        <w:rPr>
          <w:rFonts w:ascii="Arial" w:hAnsi="Arial" w:cs="Arial"/>
          <w:b/>
          <w:bCs/>
          <w:i/>
          <w:iCs/>
          <w:sz w:val="24"/>
          <w:szCs w:val="24"/>
        </w:rPr>
        <w:t xml:space="preserve">rofil : </w:t>
      </w:r>
    </w:p>
    <w:p w14:paraId="40D7C062" w14:textId="7FA434AE" w:rsidR="00B44EB4" w:rsidRPr="009B0E54" w:rsidRDefault="00B44EB4" w:rsidP="00E9224F">
      <w:pPr>
        <w:pStyle w:val="Paragraphedeliste"/>
        <w:numPr>
          <w:ilvl w:val="0"/>
          <w:numId w:val="5"/>
        </w:numPr>
        <w:ind w:left="567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Bonne</w:t>
      </w:r>
      <w:r w:rsidR="00343282" w:rsidRPr="009B0E54">
        <w:rPr>
          <w:rFonts w:ascii="Arial" w:hAnsi="Arial" w:cs="Arial"/>
          <w:sz w:val="24"/>
          <w:szCs w:val="24"/>
        </w:rPr>
        <w:t xml:space="preserve"> capacité de communication écrite et orale</w:t>
      </w:r>
    </w:p>
    <w:p w14:paraId="7CAB84F1" w14:textId="3DC60F5D" w:rsidR="00B44EB4" w:rsidRPr="009B0E54" w:rsidRDefault="005157FE" w:rsidP="00E9224F">
      <w:pPr>
        <w:pStyle w:val="Paragraphedeliste"/>
        <w:numPr>
          <w:ilvl w:val="0"/>
          <w:numId w:val="5"/>
        </w:numPr>
        <w:ind w:left="567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B</w:t>
      </w:r>
      <w:r w:rsidR="00343282" w:rsidRPr="009B0E54">
        <w:rPr>
          <w:rFonts w:ascii="Arial" w:hAnsi="Arial" w:cs="Arial"/>
          <w:sz w:val="24"/>
          <w:szCs w:val="24"/>
        </w:rPr>
        <w:t>on relationnel, travail en équipe, collaboration avec différents interlocuteurs</w:t>
      </w:r>
    </w:p>
    <w:p w14:paraId="7540A709" w14:textId="57B7FE64" w:rsidR="00B44EB4" w:rsidRPr="009B0E54" w:rsidRDefault="00343282" w:rsidP="00E9224F">
      <w:pPr>
        <w:pStyle w:val="Paragraphedeliste"/>
        <w:numPr>
          <w:ilvl w:val="0"/>
          <w:numId w:val="5"/>
        </w:numPr>
        <w:ind w:left="567"/>
        <w:rPr>
          <w:rFonts w:ascii="Arial" w:hAnsi="Arial" w:cs="Arial"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Capacité à travailler de façon autonome et à gérer les priorités</w:t>
      </w:r>
    </w:p>
    <w:p w14:paraId="1B65A521" w14:textId="437B05C7" w:rsidR="007D6C3A" w:rsidRPr="00C263C2" w:rsidRDefault="00343282" w:rsidP="00E9224F">
      <w:pPr>
        <w:pStyle w:val="Paragraphedeliste"/>
        <w:numPr>
          <w:ilvl w:val="0"/>
          <w:numId w:val="5"/>
        </w:numPr>
        <w:ind w:left="567"/>
        <w:rPr>
          <w:rFonts w:ascii="Arial" w:hAnsi="Arial" w:cs="Arial"/>
          <w:sz w:val="24"/>
          <w:szCs w:val="24"/>
        </w:rPr>
      </w:pPr>
      <w:r w:rsidRPr="00E073AC">
        <w:rPr>
          <w:rFonts w:ascii="Arial" w:hAnsi="Arial" w:cs="Arial"/>
          <w:sz w:val="24"/>
          <w:szCs w:val="24"/>
        </w:rPr>
        <w:t>Bonne connaissance des outils numériques</w:t>
      </w:r>
      <w:r w:rsidR="00E073AC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 xml:space="preserve"> et de </w:t>
      </w:r>
      <w:r w:rsidR="00C263C2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 xml:space="preserve">la </w:t>
      </w:r>
      <w:r w:rsidR="00E073AC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création graphique.</w:t>
      </w:r>
    </w:p>
    <w:p w14:paraId="57655E67" w14:textId="1341D52E" w:rsidR="00C263C2" w:rsidRPr="001D2B29" w:rsidRDefault="009C1DF3" w:rsidP="00E9224F">
      <w:pPr>
        <w:pStyle w:val="Paragraphedeliste"/>
        <w:numPr>
          <w:ilvl w:val="0"/>
          <w:numId w:val="5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Maîtrise de la suite ADOBE (Indesign, Photoshop, Illustrator.</w:t>
      </w:r>
      <w:r w:rsidR="001264D9"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  <w:t>)</w:t>
      </w:r>
    </w:p>
    <w:p w14:paraId="756287E2" w14:textId="77777777" w:rsidR="001D2B29" w:rsidRPr="009C1DF3" w:rsidRDefault="001D2B29" w:rsidP="001D2B29">
      <w:pPr>
        <w:pStyle w:val="Paragraphedeliste"/>
        <w:ind w:left="567"/>
        <w:rPr>
          <w:rFonts w:ascii="Arial" w:hAnsi="Arial" w:cs="Arial"/>
          <w:sz w:val="24"/>
          <w:szCs w:val="24"/>
        </w:rPr>
      </w:pPr>
    </w:p>
    <w:p w14:paraId="479A5458" w14:textId="48F308EC" w:rsidR="001D2B29" w:rsidRPr="001D2B29" w:rsidRDefault="001D2B29" w:rsidP="001D2B29">
      <w:pPr>
        <w:rPr>
          <w:rFonts w:ascii="Arial" w:hAnsi="Arial" w:cs="Arial"/>
          <w:b/>
          <w:bCs/>
          <w:sz w:val="28"/>
          <w:szCs w:val="28"/>
        </w:rPr>
      </w:pPr>
      <w:r w:rsidRPr="001D2B29">
        <w:rPr>
          <w:rFonts w:ascii="Arial" w:hAnsi="Arial" w:cs="Arial"/>
          <w:b/>
          <w:bCs/>
          <w:sz w:val="28"/>
          <w:szCs w:val="28"/>
        </w:rPr>
        <w:t>Vous pouvez consacrer une demi-journée ou une journée par semaine à la paroisse pour remplir une ou plusieurs missions, venez renforcer l’équipe de com</w:t>
      </w:r>
      <w:r>
        <w:rPr>
          <w:rFonts w:ascii="Arial" w:hAnsi="Arial" w:cs="Arial"/>
          <w:b/>
          <w:bCs/>
          <w:sz w:val="28"/>
          <w:szCs w:val="28"/>
        </w:rPr>
        <w:t xml:space="preserve">munication </w:t>
      </w:r>
      <w:r w:rsidRPr="001D2B29">
        <w:rPr>
          <w:rFonts w:ascii="Arial" w:hAnsi="Arial" w:cs="Arial"/>
          <w:b/>
          <w:bCs/>
          <w:sz w:val="28"/>
          <w:szCs w:val="28"/>
        </w:rPr>
        <w:t>de la paroisse.</w:t>
      </w:r>
    </w:p>
    <w:p w14:paraId="06A29142" w14:textId="1CB42BB8" w:rsidR="001D2B29" w:rsidRPr="001D2B29" w:rsidRDefault="001D2B29" w:rsidP="001D2B29">
      <w:pPr>
        <w:rPr>
          <w:rFonts w:ascii="Arial" w:hAnsi="Arial" w:cs="Arial"/>
          <w:b/>
          <w:bCs/>
          <w:sz w:val="28"/>
          <w:szCs w:val="28"/>
        </w:rPr>
      </w:pPr>
      <w:r w:rsidRPr="001D2B29">
        <w:rPr>
          <w:rFonts w:ascii="Arial" w:hAnsi="Arial" w:cs="Arial"/>
          <w:b/>
          <w:bCs/>
          <w:sz w:val="28"/>
          <w:szCs w:val="28"/>
        </w:rPr>
        <w:t xml:space="preserve">Merci d’envoyer </w:t>
      </w:r>
      <w:r w:rsidR="008060C9">
        <w:rPr>
          <w:rFonts w:ascii="Arial" w:hAnsi="Arial" w:cs="Arial"/>
          <w:b/>
          <w:bCs/>
          <w:sz w:val="28"/>
          <w:szCs w:val="28"/>
        </w:rPr>
        <w:t>votre CV et expérience</w:t>
      </w:r>
      <w:r w:rsidRPr="001D2B29">
        <w:rPr>
          <w:rFonts w:ascii="Arial" w:hAnsi="Arial" w:cs="Arial"/>
          <w:b/>
          <w:bCs/>
          <w:sz w:val="28"/>
          <w:szCs w:val="28"/>
        </w:rPr>
        <w:t xml:space="preserve"> à : paroisse@stececile.fr</w:t>
      </w:r>
    </w:p>
    <w:p w14:paraId="66507681" w14:textId="1C55635D" w:rsidR="00FE5689" w:rsidRPr="009B0E54" w:rsidRDefault="00FE5689" w:rsidP="00E9224F">
      <w:pPr>
        <w:shd w:val="clear" w:color="auto" w:fill="FFFFFF"/>
        <w:spacing w:after="100" w:afterAutospacing="1" w:line="240" w:lineRule="auto"/>
        <w:ind w:left="-567" w:firstLine="633"/>
        <w:rPr>
          <w:rFonts w:ascii="Arial" w:eastAsia="Times New Roman" w:hAnsi="Arial" w:cs="Arial"/>
          <w:color w:val="000000"/>
          <w:kern w:val="0"/>
          <w:sz w:val="24"/>
          <w:szCs w:val="24"/>
          <w:lang w:eastAsia="fr-FR"/>
          <w14:ligatures w14:val="none"/>
        </w:rPr>
      </w:pPr>
    </w:p>
    <w:sectPr w:rsidR="00FE5689" w:rsidRPr="009B0E54" w:rsidSect="001264D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29"/>
    <w:multiLevelType w:val="hybridMultilevel"/>
    <w:tmpl w:val="78025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3E0"/>
    <w:multiLevelType w:val="multilevel"/>
    <w:tmpl w:val="1E5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32EAB"/>
    <w:multiLevelType w:val="hybridMultilevel"/>
    <w:tmpl w:val="44B2E7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C1032"/>
    <w:multiLevelType w:val="hybridMultilevel"/>
    <w:tmpl w:val="1F5C60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A48"/>
    <w:multiLevelType w:val="hybridMultilevel"/>
    <w:tmpl w:val="2F3EBE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AD4"/>
    <w:multiLevelType w:val="hybridMultilevel"/>
    <w:tmpl w:val="983E1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310431">
    <w:abstractNumId w:val="1"/>
  </w:num>
  <w:num w:numId="2" w16cid:durableId="463044215">
    <w:abstractNumId w:val="5"/>
  </w:num>
  <w:num w:numId="3" w16cid:durableId="285699532">
    <w:abstractNumId w:val="4"/>
  </w:num>
  <w:num w:numId="4" w16cid:durableId="1225987196">
    <w:abstractNumId w:val="0"/>
  </w:num>
  <w:num w:numId="5" w16cid:durableId="1787848503">
    <w:abstractNumId w:val="2"/>
  </w:num>
  <w:num w:numId="6" w16cid:durableId="823936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82"/>
    <w:rsid w:val="000425D6"/>
    <w:rsid w:val="00066ACC"/>
    <w:rsid w:val="00077F9A"/>
    <w:rsid w:val="000878A8"/>
    <w:rsid w:val="000C36A4"/>
    <w:rsid w:val="000D1BD2"/>
    <w:rsid w:val="000E0783"/>
    <w:rsid w:val="001264D9"/>
    <w:rsid w:val="001368BA"/>
    <w:rsid w:val="00152938"/>
    <w:rsid w:val="001D2B29"/>
    <w:rsid w:val="002674F4"/>
    <w:rsid w:val="002C4E97"/>
    <w:rsid w:val="00343282"/>
    <w:rsid w:val="003F6FA2"/>
    <w:rsid w:val="00442D09"/>
    <w:rsid w:val="00444867"/>
    <w:rsid w:val="00455CAA"/>
    <w:rsid w:val="004575EE"/>
    <w:rsid w:val="005157FE"/>
    <w:rsid w:val="00561F83"/>
    <w:rsid w:val="00562F9F"/>
    <w:rsid w:val="005D155D"/>
    <w:rsid w:val="005D1B63"/>
    <w:rsid w:val="005E574C"/>
    <w:rsid w:val="0062627A"/>
    <w:rsid w:val="00655382"/>
    <w:rsid w:val="00670E11"/>
    <w:rsid w:val="00704EE0"/>
    <w:rsid w:val="007474B5"/>
    <w:rsid w:val="00751172"/>
    <w:rsid w:val="00777C5D"/>
    <w:rsid w:val="007A6A41"/>
    <w:rsid w:val="007B6383"/>
    <w:rsid w:val="007D6C3A"/>
    <w:rsid w:val="007E1114"/>
    <w:rsid w:val="008060C9"/>
    <w:rsid w:val="0083183E"/>
    <w:rsid w:val="00872B32"/>
    <w:rsid w:val="00882713"/>
    <w:rsid w:val="008C5E10"/>
    <w:rsid w:val="009A7CBD"/>
    <w:rsid w:val="009B0E54"/>
    <w:rsid w:val="009B7C1D"/>
    <w:rsid w:val="009C1DF3"/>
    <w:rsid w:val="009D51C6"/>
    <w:rsid w:val="00A2411C"/>
    <w:rsid w:val="00A27306"/>
    <w:rsid w:val="00A37467"/>
    <w:rsid w:val="00A73020"/>
    <w:rsid w:val="00AA0377"/>
    <w:rsid w:val="00AB4EB0"/>
    <w:rsid w:val="00AC72E5"/>
    <w:rsid w:val="00AD334E"/>
    <w:rsid w:val="00AD7E3E"/>
    <w:rsid w:val="00B44EB4"/>
    <w:rsid w:val="00B97BC4"/>
    <w:rsid w:val="00BB0308"/>
    <w:rsid w:val="00C03CBF"/>
    <w:rsid w:val="00C263C2"/>
    <w:rsid w:val="00C6785B"/>
    <w:rsid w:val="00C67D55"/>
    <w:rsid w:val="00CC7252"/>
    <w:rsid w:val="00D47DC4"/>
    <w:rsid w:val="00DB1D6E"/>
    <w:rsid w:val="00E073AC"/>
    <w:rsid w:val="00E07F1E"/>
    <w:rsid w:val="00E22841"/>
    <w:rsid w:val="00E31ACC"/>
    <w:rsid w:val="00E74A47"/>
    <w:rsid w:val="00E9224F"/>
    <w:rsid w:val="00ED14E7"/>
    <w:rsid w:val="00F2635C"/>
    <w:rsid w:val="00F63ED1"/>
    <w:rsid w:val="00F9236F"/>
    <w:rsid w:val="00F92C2D"/>
    <w:rsid w:val="00FC1E70"/>
    <w:rsid w:val="00FC2C1D"/>
    <w:rsid w:val="00FC2D30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E7CE"/>
  <w15:chartTrackingRefBased/>
  <w15:docId w15:val="{1213C7D4-B38D-43B2-A685-13484216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51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51172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5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5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60d423-e4ce-479f-8fbe-3fd36e3fb242" xsi:nil="true"/>
    <lcf76f155ced4ddcb4097134ff3c332f xmlns="e3cc496f-464b-4a9b-a1a1-8924ef21dcd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0B93B594C3948833C361C16C516DA" ma:contentTypeVersion="10" ma:contentTypeDescription="Crée un document." ma:contentTypeScope="" ma:versionID="39dcdc82c918f990e3aeab2f9bb99b03">
  <xsd:schema xmlns:xsd="http://www.w3.org/2001/XMLSchema" xmlns:xs="http://www.w3.org/2001/XMLSchema" xmlns:p="http://schemas.microsoft.com/office/2006/metadata/properties" xmlns:ns2="e3cc496f-464b-4a9b-a1a1-8924ef21dcd3" xmlns:ns3="8560d423-e4ce-479f-8fbe-3fd36e3fb242" targetNamespace="http://schemas.microsoft.com/office/2006/metadata/properties" ma:root="true" ma:fieldsID="1266c59021605736f60419cec784b426" ns2:_="" ns3:_="">
    <xsd:import namespace="e3cc496f-464b-4a9b-a1a1-8924ef21dcd3"/>
    <xsd:import namespace="8560d423-e4ce-479f-8fbe-3fd36e3fb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496f-464b-4a9b-a1a1-8924ef21d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65ea0-6d90-44f8-8ce4-789280b4ef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0d423-e4ce-479f-8fbe-3fd36e3fb24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9ff8573-477d-4a76-a026-36aa30462c31}" ma:internalName="TaxCatchAll" ma:showField="CatchAllData" ma:web="8560d423-e4ce-479f-8fbe-3fd36e3fb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86209-9AF6-4EC8-B0C9-071D0E4AB9A3}">
  <ds:schemaRefs>
    <ds:schemaRef ds:uri="http://schemas.microsoft.com/office/2006/metadata/properties"/>
    <ds:schemaRef ds:uri="http://schemas.microsoft.com/office/infopath/2007/PartnerControls"/>
    <ds:schemaRef ds:uri="8560d423-e4ce-479f-8fbe-3fd36e3fb242"/>
    <ds:schemaRef ds:uri="e3cc496f-464b-4a9b-a1a1-8924ef21dcd3"/>
  </ds:schemaRefs>
</ds:datastoreItem>
</file>

<file path=customXml/itemProps2.xml><?xml version="1.0" encoding="utf-8"?>
<ds:datastoreItem xmlns:ds="http://schemas.openxmlformats.org/officeDocument/2006/customXml" ds:itemID="{C9DABF35-5BC7-45A9-95BE-7EDECA012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c496f-464b-4a9b-a1a1-8924ef21dcd3"/>
    <ds:schemaRef ds:uri="8560d423-e4ce-479f-8fbe-3fd36e3fb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24320-5318-40C6-82C1-E8393AC01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– Sainte Cécile</dc:creator>
  <cp:keywords/>
  <dc:description/>
  <cp:lastModifiedBy>Agathe – Sainte Cécile</cp:lastModifiedBy>
  <cp:revision>55</cp:revision>
  <cp:lastPrinted>2023-11-28T16:49:00Z</cp:lastPrinted>
  <dcterms:created xsi:type="dcterms:W3CDTF">2023-11-22T17:36:00Z</dcterms:created>
  <dcterms:modified xsi:type="dcterms:W3CDTF">2023-12-07T16:58:00Z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0x010100A9B0B93B594C3948833C361C16C516DA</vt:lpwstr>
  </property>
  <property fmtid="{D5CDD505-2E9C-101B-9397-08002B2CF9AE}" pid="3" name="MediaServiceImageTags">
    <vt:lpwstr/>
  </property>
</Properties>
</file>